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2EC0C" w14:textId="7D903835" w:rsidR="003518F2" w:rsidRPr="003518F2" w:rsidRDefault="003518F2" w:rsidP="003518F2">
      <w:pPr>
        <w:ind w:left="720" w:hanging="360"/>
        <w:jc w:val="right"/>
        <w:rPr>
          <w:b/>
        </w:rPr>
      </w:pPr>
      <w:r w:rsidRPr="003518F2">
        <w:rPr>
          <w:b/>
        </w:rPr>
        <w:t xml:space="preserve">Załącznik nr </w:t>
      </w:r>
      <w:r w:rsidR="00F53EE8">
        <w:rPr>
          <w:b/>
        </w:rPr>
        <w:t xml:space="preserve">4 </w:t>
      </w:r>
      <w:r w:rsidRPr="003518F2">
        <w:rPr>
          <w:b/>
        </w:rPr>
        <w:t>do SWZ</w:t>
      </w:r>
    </w:p>
    <w:p w14:paraId="03A0EC90" w14:textId="6A4D854D" w:rsidR="003518F2" w:rsidRDefault="00F53EE8" w:rsidP="00DB534F">
      <w:pPr>
        <w:ind w:left="720" w:hanging="360"/>
        <w:jc w:val="both"/>
        <w:rPr>
          <w:b/>
          <w:u w:val="single"/>
        </w:rPr>
      </w:pPr>
      <w:r>
        <w:rPr>
          <w:b/>
          <w:u w:val="single"/>
        </w:rPr>
        <w:t xml:space="preserve">ZPL.273.35.2026 </w:t>
      </w:r>
      <w:proofErr w:type="spellStart"/>
      <w:r>
        <w:rPr>
          <w:b/>
          <w:u w:val="single"/>
        </w:rPr>
        <w:t>Wposażenie</w:t>
      </w:r>
      <w:proofErr w:type="spellEnd"/>
      <w:r>
        <w:rPr>
          <w:b/>
          <w:u w:val="single"/>
        </w:rPr>
        <w:t xml:space="preserve"> pracowni logistyki</w:t>
      </w:r>
      <w:r w:rsidR="003518F2" w:rsidRPr="003518F2"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CKZiU</w:t>
      </w:r>
      <w:proofErr w:type="spellEnd"/>
      <w:r w:rsidR="003518F2" w:rsidRPr="003518F2">
        <w:rPr>
          <w:b/>
          <w:u w:val="single"/>
        </w:rPr>
        <w:t xml:space="preserve"> w </w:t>
      </w:r>
      <w:r w:rsidR="005F7F4B">
        <w:rPr>
          <w:b/>
          <w:u w:val="single"/>
        </w:rPr>
        <w:t>Żarach</w:t>
      </w:r>
    </w:p>
    <w:p w14:paraId="6BE15A5F" w14:textId="77777777" w:rsidR="00F2440C" w:rsidRPr="003518F2" w:rsidRDefault="00F2440C" w:rsidP="00DB534F">
      <w:pPr>
        <w:ind w:left="720" w:hanging="360"/>
        <w:jc w:val="both"/>
        <w:rPr>
          <w:b/>
          <w:u w:val="single"/>
        </w:rPr>
      </w:pPr>
    </w:p>
    <w:p w14:paraId="7A986F6A" w14:textId="20C93C6C" w:rsidR="006626E2" w:rsidRPr="00DB534F" w:rsidRDefault="006626E2" w:rsidP="00426D02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DB534F">
        <w:rPr>
          <w:rFonts w:ascii="Calibri" w:hAnsi="Calibri" w:cs="Calibri"/>
        </w:rPr>
        <w:t>Zamówienie obejmuj</w:t>
      </w:r>
      <w:r w:rsidR="00737831">
        <w:rPr>
          <w:rFonts w:ascii="Calibri" w:hAnsi="Calibri" w:cs="Calibri"/>
        </w:rPr>
        <w:t xml:space="preserve"> dostawę</w:t>
      </w:r>
      <w:r w:rsidRPr="00DB534F">
        <w:rPr>
          <w:rFonts w:ascii="Calibri" w:hAnsi="Calibri" w:cs="Calibri"/>
        </w:rPr>
        <w:t xml:space="preserve"> sprzętu opisanego w punkcie 1</w:t>
      </w:r>
      <w:r w:rsidR="00F53EE8">
        <w:rPr>
          <w:rFonts w:ascii="Calibri" w:hAnsi="Calibri" w:cs="Calibri"/>
        </w:rPr>
        <w:t>.</w:t>
      </w:r>
      <w:r w:rsidRPr="00DB534F">
        <w:rPr>
          <w:rFonts w:ascii="Calibri" w:hAnsi="Calibri" w:cs="Calibri"/>
        </w:rPr>
        <w:t xml:space="preserve">  </w:t>
      </w:r>
      <w:r w:rsidR="00737831">
        <w:rPr>
          <w:rFonts w:ascii="Calibri" w:hAnsi="Calibri" w:cs="Calibri"/>
        </w:rPr>
        <w:t>do</w:t>
      </w:r>
      <w:r w:rsidRPr="00DB534F">
        <w:rPr>
          <w:rFonts w:ascii="Calibri" w:hAnsi="Calibri" w:cs="Calibri"/>
        </w:rPr>
        <w:t xml:space="preserve"> wyznaczonych salach lekcyjnych w terminie i miejscu ustalonym z koordynatorem ds. szkoleń i wsparcia merytorycznego projektu w CKZiU w </w:t>
      </w:r>
      <w:r w:rsidR="005F7F4B">
        <w:rPr>
          <w:rFonts w:ascii="Calibri" w:hAnsi="Calibri" w:cs="Calibri"/>
        </w:rPr>
        <w:t>Żarach</w:t>
      </w:r>
      <w:r w:rsidRPr="00DB534F">
        <w:rPr>
          <w:rFonts w:ascii="Calibri" w:hAnsi="Calibri" w:cs="Calibri"/>
        </w:rPr>
        <w:t>.</w:t>
      </w:r>
    </w:p>
    <w:p w14:paraId="44F721EE" w14:textId="61BB6EF0" w:rsidR="006626E2" w:rsidRPr="00DB534F" w:rsidRDefault="006626E2" w:rsidP="00426D02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DB534F">
        <w:rPr>
          <w:rFonts w:ascii="Calibri" w:hAnsi="Calibri" w:cs="Calibri"/>
        </w:rPr>
        <w:t xml:space="preserve">Przedmiot zamówienia należy dostarczyć w deklarowanym terminie do siedziby Centrum Kształcenia Zawodowego i Ustawicznego w </w:t>
      </w:r>
      <w:r w:rsidR="005F7F4B">
        <w:rPr>
          <w:rFonts w:ascii="Calibri" w:hAnsi="Calibri" w:cs="Calibri"/>
        </w:rPr>
        <w:t>Żarach przy ul. Parkowej 9</w:t>
      </w:r>
      <w:r w:rsidRPr="00DB534F">
        <w:rPr>
          <w:rFonts w:ascii="Calibri" w:hAnsi="Calibri" w:cs="Calibri"/>
        </w:rPr>
        <w:t>.</w:t>
      </w:r>
    </w:p>
    <w:p w14:paraId="15B2EA89" w14:textId="77777777" w:rsidR="00392595" w:rsidRPr="00146F79" w:rsidRDefault="00392595" w:rsidP="009A250D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3147"/>
      </w:tblGrid>
      <w:tr w:rsidR="00770FFE" w14:paraId="75251C68" w14:textId="77777777" w:rsidTr="00DA0526">
        <w:tc>
          <w:tcPr>
            <w:tcW w:w="15410" w:type="dxa"/>
            <w:gridSpan w:val="2"/>
          </w:tcPr>
          <w:p w14:paraId="1CE0D5B4" w14:textId="77777777" w:rsidR="00770FFE" w:rsidRDefault="00770FFE" w:rsidP="00770F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 zamówienia - Wymagane minimalne parametry techniczne, jakościowe</w:t>
            </w:r>
          </w:p>
          <w:p w14:paraId="20A8572D" w14:textId="787313EF" w:rsidR="00770FFE" w:rsidRDefault="00770FFE" w:rsidP="00770FFE">
            <w:pPr>
              <w:suppressAutoHyphens/>
              <w:autoSpaceDN w:val="0"/>
              <w:spacing w:after="160" w:line="254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>
              <w:rPr>
                <w:b/>
                <w:bCs/>
              </w:rPr>
              <w:t>i eksploatacyjne</w:t>
            </w:r>
          </w:p>
        </w:tc>
      </w:tr>
      <w:tr w:rsidR="00770FFE" w14:paraId="35DB3DA4" w14:textId="77777777" w:rsidTr="008F6908">
        <w:tc>
          <w:tcPr>
            <w:tcW w:w="15410" w:type="dxa"/>
            <w:gridSpan w:val="2"/>
            <w:shd w:val="clear" w:color="auto" w:fill="D9D9D9" w:themeFill="background1" w:themeFillShade="D9"/>
          </w:tcPr>
          <w:p w14:paraId="74066EF2" w14:textId="2458D3B0" w:rsidR="00770FFE" w:rsidRPr="00411080" w:rsidRDefault="00770FFE" w:rsidP="00770FFE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  <w:b/>
                <w:bCs/>
              </w:rPr>
            </w:pPr>
            <w:r w:rsidRPr="00411080">
              <w:rPr>
                <w:rFonts w:cstheme="minorHAnsi"/>
                <w:b/>
                <w:bCs/>
              </w:rPr>
              <w:t xml:space="preserve">1.Wyposażenie </w:t>
            </w:r>
            <w:r w:rsidR="006A11FD" w:rsidRPr="00411080">
              <w:rPr>
                <w:rFonts w:cstheme="minorHAnsi"/>
                <w:b/>
                <w:bCs/>
              </w:rPr>
              <w:t>pracowni logistyki</w:t>
            </w:r>
            <w:r w:rsidR="00183533" w:rsidRPr="00411080">
              <w:rPr>
                <w:rFonts w:cstheme="minorHAnsi"/>
                <w:b/>
                <w:bCs/>
              </w:rPr>
              <w:t xml:space="preserve"> - Plansze dydaktyczne – Logistyka i magazynowanie o wymiarach 100x70cm, oprawa - 2 cienkie metalowe listwy -          górna z zawieszką.</w:t>
            </w:r>
          </w:p>
        </w:tc>
      </w:tr>
      <w:tr w:rsidR="00770FFE" w14:paraId="6F265B7F" w14:textId="77777777" w:rsidTr="00770FFE">
        <w:tc>
          <w:tcPr>
            <w:tcW w:w="2263" w:type="dxa"/>
          </w:tcPr>
          <w:p w14:paraId="36D87CA5" w14:textId="7048CD55" w:rsidR="00770FFE" w:rsidRPr="00943F08" w:rsidRDefault="00447EEF" w:rsidP="00770FFE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Nazwa wyposażenia</w:t>
            </w:r>
          </w:p>
        </w:tc>
        <w:tc>
          <w:tcPr>
            <w:tcW w:w="13147" w:type="dxa"/>
          </w:tcPr>
          <w:p w14:paraId="5CFEECD3" w14:textId="7393CADE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 xml:space="preserve">Urządzenia magazynowe do składowania </w:t>
            </w:r>
            <w:r>
              <w:rPr>
                <w:rFonts w:cstheme="minorHAnsi"/>
              </w:rPr>
              <w:t>-</w:t>
            </w:r>
            <w:r w:rsidRPr="00D66184">
              <w:rPr>
                <w:rFonts w:cstheme="minorHAnsi"/>
              </w:rPr>
              <w:t xml:space="preserve"> </w:t>
            </w:r>
            <w:r w:rsidRPr="00D66184">
              <w:rPr>
                <w:rFonts w:cstheme="minorHAnsi"/>
              </w:rPr>
              <w:tab/>
              <w:t>3</w:t>
            </w:r>
            <w:r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3AD040EE" w14:textId="071B8CDE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Schemat budowy oraz wady dyskwalifikujące z obiegu paletę EURO</w:t>
            </w:r>
            <w:r>
              <w:rPr>
                <w:rFonts w:cstheme="minorHAnsi"/>
              </w:rPr>
              <w:t xml:space="preserve"> -</w:t>
            </w:r>
            <w:r w:rsidRPr="00D66184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6257C1FA" w14:textId="77F0A516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 xml:space="preserve">Urządzenia transportowe i manipulacyjne </w:t>
            </w:r>
            <w:r>
              <w:rPr>
                <w:rFonts w:cstheme="minorHAnsi"/>
              </w:rPr>
              <w:t xml:space="preserve">- </w:t>
            </w:r>
            <w:r w:rsidRPr="00D66184">
              <w:rPr>
                <w:rFonts w:cstheme="minorHAnsi"/>
              </w:rPr>
              <w:tab/>
              <w:t>3</w:t>
            </w:r>
            <w:r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5BB973A7" w14:textId="57388548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Schemat obiegu dokumentów w przedsiębiorstwie</w:t>
            </w:r>
            <w:r w:rsidR="00E92450">
              <w:rPr>
                <w:rFonts w:cstheme="minorHAnsi"/>
              </w:rPr>
              <w:t xml:space="preserve">  - </w:t>
            </w:r>
            <w:r w:rsidRPr="00D66184">
              <w:rPr>
                <w:rFonts w:cstheme="minorHAnsi"/>
              </w:rPr>
              <w:t>2</w:t>
            </w:r>
            <w:r w:rsidR="00E92450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7496B3B8" w14:textId="352FFB30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Rodzaje magazynów</w:t>
            </w:r>
            <w:r w:rsidR="00E92450">
              <w:rPr>
                <w:rFonts w:cstheme="minorHAnsi"/>
              </w:rPr>
              <w:t xml:space="preserve"> – </w:t>
            </w:r>
            <w:r w:rsidRPr="00D66184">
              <w:rPr>
                <w:rFonts w:cstheme="minorHAnsi"/>
              </w:rPr>
              <w:t>1</w:t>
            </w:r>
            <w:r w:rsidR="00E92450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547982D1" w14:textId="6DB7E009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Znaki ADR</w:t>
            </w:r>
            <w:r w:rsidR="00E92450">
              <w:rPr>
                <w:rFonts w:cstheme="minorHAnsi"/>
              </w:rPr>
              <w:t xml:space="preserve"> – </w:t>
            </w:r>
            <w:r w:rsidRPr="00D66184">
              <w:rPr>
                <w:rFonts w:cstheme="minorHAnsi"/>
              </w:rPr>
              <w:t>3</w:t>
            </w:r>
            <w:r w:rsidR="00E92450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549C7832" w14:textId="2654CCD0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Budowa kodów kreskowych</w:t>
            </w:r>
            <w:r w:rsidRPr="00D66184">
              <w:rPr>
                <w:rFonts w:cstheme="minorHAnsi"/>
              </w:rPr>
              <w:tab/>
            </w:r>
            <w:r w:rsidR="00E92450">
              <w:rPr>
                <w:rFonts w:cstheme="minorHAnsi"/>
              </w:rPr>
              <w:t xml:space="preserve">- </w:t>
            </w:r>
            <w:r w:rsidRPr="00D66184">
              <w:rPr>
                <w:rFonts w:cstheme="minorHAnsi"/>
              </w:rPr>
              <w:t>3</w:t>
            </w:r>
            <w:r w:rsidR="00E92450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11BC0210" w14:textId="711FB3A4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Znaki manipulacyjne umieszczane na opakowaniach transportowych</w:t>
            </w:r>
            <w:r w:rsidR="009C5CEE">
              <w:rPr>
                <w:rFonts w:cstheme="minorHAnsi"/>
              </w:rPr>
              <w:t xml:space="preserve"> – </w:t>
            </w:r>
            <w:r w:rsidRPr="00D66184">
              <w:rPr>
                <w:rFonts w:cstheme="minorHAnsi"/>
              </w:rPr>
              <w:t>3</w:t>
            </w:r>
            <w:r w:rsidR="009C5CEE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74A7E8DD" w14:textId="3F03B2A9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proofErr w:type="spellStart"/>
            <w:r w:rsidRPr="00D66184">
              <w:rPr>
                <w:rFonts w:cstheme="minorHAnsi"/>
              </w:rPr>
              <w:t>Incoterms</w:t>
            </w:r>
            <w:proofErr w:type="spellEnd"/>
            <w:r w:rsidRPr="00D66184">
              <w:rPr>
                <w:rFonts w:cstheme="minorHAnsi"/>
              </w:rPr>
              <w:t xml:space="preserve"> 2020</w:t>
            </w:r>
            <w:r w:rsidR="009C5CEE">
              <w:rPr>
                <w:rFonts w:cstheme="minorHAnsi"/>
              </w:rPr>
              <w:t xml:space="preserve"> – </w:t>
            </w:r>
            <w:r w:rsidRPr="00D66184">
              <w:rPr>
                <w:rFonts w:cstheme="minorHAnsi"/>
              </w:rPr>
              <w:t>2</w:t>
            </w:r>
            <w:r w:rsidR="009C5CEE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689D6A4F" w14:textId="31D255D7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lastRenderedPageBreak/>
              <w:t>Etykieta logistyczna</w:t>
            </w:r>
            <w:r w:rsidRPr="00D66184">
              <w:rPr>
                <w:rFonts w:cstheme="minorHAnsi"/>
              </w:rPr>
              <w:tab/>
            </w:r>
            <w:r w:rsidR="009C5CEE">
              <w:rPr>
                <w:rFonts w:cstheme="minorHAnsi"/>
              </w:rPr>
              <w:t xml:space="preserve">- </w:t>
            </w:r>
            <w:r w:rsidRPr="00D66184">
              <w:rPr>
                <w:rFonts w:cstheme="minorHAnsi"/>
              </w:rPr>
              <w:t>2</w:t>
            </w:r>
            <w:r w:rsidR="009C5CEE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7A0434A2" w14:textId="3D551C48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Opakowania i ich funkcje</w:t>
            </w:r>
            <w:r w:rsidR="009C5CEE">
              <w:rPr>
                <w:rFonts w:cstheme="minorHAnsi"/>
              </w:rPr>
              <w:t xml:space="preserve"> – </w:t>
            </w:r>
            <w:r w:rsidRPr="00D66184">
              <w:rPr>
                <w:rFonts w:cstheme="minorHAnsi"/>
              </w:rPr>
              <w:t>1</w:t>
            </w:r>
            <w:r w:rsidR="009C5CEE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0E642630" w14:textId="110C15D5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Klasyfikacja opakowań</w:t>
            </w:r>
            <w:r w:rsidR="009C5CEE">
              <w:rPr>
                <w:rFonts w:cstheme="minorHAnsi"/>
              </w:rPr>
              <w:t xml:space="preserve"> – </w:t>
            </w:r>
            <w:r w:rsidRPr="00D66184">
              <w:rPr>
                <w:rFonts w:cstheme="minorHAnsi"/>
              </w:rPr>
              <w:t>1</w:t>
            </w:r>
            <w:r w:rsidR="009C5CEE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3319B251" w14:textId="61F96B8A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Centra logistyczne i ich klasyfikacja</w:t>
            </w:r>
            <w:r w:rsidRPr="00D66184">
              <w:rPr>
                <w:rFonts w:cstheme="minorHAnsi"/>
              </w:rPr>
              <w:tab/>
            </w:r>
            <w:r w:rsidR="009C5CEE">
              <w:rPr>
                <w:rFonts w:cstheme="minorHAnsi"/>
              </w:rPr>
              <w:t xml:space="preserve"> - </w:t>
            </w:r>
            <w:r w:rsidRPr="00D66184">
              <w:rPr>
                <w:rFonts w:cstheme="minorHAnsi"/>
              </w:rPr>
              <w:t>2</w:t>
            </w:r>
            <w:r w:rsidR="009C5CEE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7BDA8DB6" w14:textId="32A305D9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Centra logistyczne i ich funkcje</w:t>
            </w:r>
            <w:r w:rsidR="009C5CEE">
              <w:rPr>
                <w:rFonts w:cstheme="minorHAnsi"/>
              </w:rPr>
              <w:t xml:space="preserve"> – </w:t>
            </w:r>
            <w:r w:rsidRPr="00D66184">
              <w:rPr>
                <w:rFonts w:cstheme="minorHAnsi"/>
              </w:rPr>
              <w:t>2</w:t>
            </w:r>
            <w:r w:rsidR="009C5CEE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0A7B797B" w14:textId="0462CE38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Regulacje prawne w zakresie przewozu towarów niebezpiecznych różnymi sposobami transportu</w:t>
            </w:r>
            <w:r w:rsidR="009C5CEE">
              <w:rPr>
                <w:rFonts w:cstheme="minorHAnsi"/>
              </w:rPr>
              <w:t xml:space="preserve"> </w:t>
            </w:r>
            <w:r w:rsidR="00891E20">
              <w:rPr>
                <w:rFonts w:cstheme="minorHAnsi"/>
              </w:rPr>
              <w:t>–</w:t>
            </w:r>
            <w:r w:rsidR="009C5CEE">
              <w:rPr>
                <w:rFonts w:cstheme="minorHAnsi"/>
              </w:rPr>
              <w:t xml:space="preserve"> </w:t>
            </w:r>
            <w:r w:rsidRPr="00D66184">
              <w:rPr>
                <w:rFonts w:cstheme="minorHAnsi"/>
              </w:rPr>
              <w:t>2</w:t>
            </w:r>
            <w:r w:rsidR="00891E20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3DF008A0" w14:textId="51D23031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System logistyczny - ujęcie fazowe</w:t>
            </w:r>
            <w:r w:rsidRPr="00D66184">
              <w:rPr>
                <w:rFonts w:cstheme="minorHAnsi"/>
              </w:rPr>
              <w:tab/>
            </w:r>
            <w:r w:rsidR="00891E20">
              <w:rPr>
                <w:rFonts w:cstheme="minorHAnsi"/>
              </w:rPr>
              <w:t xml:space="preserve">- </w:t>
            </w:r>
            <w:r w:rsidRPr="00D66184">
              <w:rPr>
                <w:rFonts w:cstheme="minorHAnsi"/>
              </w:rPr>
              <w:t>1</w:t>
            </w:r>
            <w:r w:rsidR="00891E20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3C87AAA8" w14:textId="6FF992C7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Rodzaje kontenerów</w:t>
            </w:r>
            <w:r w:rsidR="00891E20">
              <w:rPr>
                <w:rFonts w:cstheme="minorHAnsi"/>
              </w:rPr>
              <w:t xml:space="preserve"> – 3 szt</w:t>
            </w:r>
            <w:r w:rsidR="00447EEF">
              <w:rPr>
                <w:rFonts w:cstheme="minorHAnsi"/>
              </w:rPr>
              <w:t>.</w:t>
            </w:r>
          </w:p>
          <w:p w14:paraId="3BAAC247" w14:textId="284E5B1D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Rodzaje naczep samochodowyc</w:t>
            </w:r>
            <w:r w:rsidR="00891E20">
              <w:rPr>
                <w:rFonts w:cstheme="minorHAnsi"/>
              </w:rPr>
              <w:t>h – 3 szt</w:t>
            </w:r>
            <w:r w:rsidR="00447EEF">
              <w:rPr>
                <w:rFonts w:cstheme="minorHAnsi"/>
              </w:rPr>
              <w:t>.</w:t>
            </w:r>
          </w:p>
          <w:p w14:paraId="20EBF011" w14:textId="1291E680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Infrastruktura logistyczna</w:t>
            </w:r>
            <w:r w:rsidR="00891E20">
              <w:rPr>
                <w:rFonts w:cstheme="minorHAnsi"/>
              </w:rPr>
              <w:t xml:space="preserve"> – 2 szt</w:t>
            </w:r>
            <w:r w:rsidR="00447EEF">
              <w:rPr>
                <w:rFonts w:cstheme="minorHAnsi"/>
              </w:rPr>
              <w:t>.</w:t>
            </w:r>
          </w:p>
          <w:p w14:paraId="16658097" w14:textId="77F06F5F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Sztabowo - liniowa organizacja logistyki w przedsiębiorstwi</w:t>
            </w:r>
            <w:r w:rsidR="00891E20">
              <w:rPr>
                <w:rFonts w:cstheme="minorHAnsi"/>
              </w:rPr>
              <w:t>e – 2 szt</w:t>
            </w:r>
            <w:r w:rsidR="00447EEF">
              <w:rPr>
                <w:rFonts w:cstheme="minorHAnsi"/>
              </w:rPr>
              <w:t>.</w:t>
            </w:r>
          </w:p>
          <w:p w14:paraId="39A9FD49" w14:textId="240CC7F0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Oznakowanie pojazdów ADR</w:t>
            </w:r>
            <w:r>
              <w:rPr>
                <w:rFonts w:cstheme="minorHAnsi"/>
              </w:rPr>
              <w:t xml:space="preserve"> -</w:t>
            </w:r>
            <w:r w:rsidRPr="00D66184">
              <w:rPr>
                <w:rFonts w:cstheme="minorHAnsi"/>
              </w:rPr>
              <w:t>2</w:t>
            </w:r>
            <w:r w:rsidR="00891E20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036EC86F" w14:textId="1F1E370F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Ekoznaki</w:t>
            </w:r>
            <w:r>
              <w:rPr>
                <w:rFonts w:cstheme="minorHAnsi"/>
              </w:rPr>
              <w:t xml:space="preserve"> </w:t>
            </w:r>
            <w:r w:rsidR="00891E20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D66184">
              <w:rPr>
                <w:rFonts w:cstheme="minorHAnsi"/>
              </w:rPr>
              <w:t>3</w:t>
            </w:r>
            <w:r w:rsidR="00891E20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4C0C0777" w14:textId="4040DE3E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Rodzaje wagonów</w:t>
            </w:r>
            <w:r w:rsidR="00891E20">
              <w:rPr>
                <w:rFonts w:cstheme="minorHAnsi"/>
              </w:rPr>
              <w:t xml:space="preserve"> - </w:t>
            </w:r>
            <w:r w:rsidRPr="00D66184">
              <w:rPr>
                <w:rFonts w:cstheme="minorHAnsi"/>
              </w:rPr>
              <w:t>2</w:t>
            </w:r>
            <w:r w:rsidR="00891E20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04874277" w14:textId="7DBE4C22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Sposoby załadunku  i wyładunku jednostek ładunkowych (</w:t>
            </w:r>
            <w:proofErr w:type="spellStart"/>
            <w:r w:rsidRPr="00D66184">
              <w:rPr>
                <w:rFonts w:cstheme="minorHAnsi"/>
              </w:rPr>
              <w:t>Ro-la;Piggyback;Bimodalny</w:t>
            </w:r>
            <w:proofErr w:type="spellEnd"/>
            <w:r w:rsidRPr="00D66184">
              <w:rPr>
                <w:rFonts w:cstheme="minorHAnsi"/>
              </w:rPr>
              <w:t>)</w:t>
            </w:r>
            <w:r w:rsidRPr="00D66184">
              <w:rPr>
                <w:rFonts w:cstheme="minorHAnsi"/>
              </w:rPr>
              <w:tab/>
            </w:r>
            <w:r>
              <w:rPr>
                <w:rFonts w:cstheme="minorHAnsi"/>
              </w:rPr>
              <w:t xml:space="preserve"> </w:t>
            </w:r>
            <w:r w:rsidR="00891E20">
              <w:rPr>
                <w:rFonts w:cstheme="minorHAnsi"/>
              </w:rPr>
              <w:t xml:space="preserve">- </w:t>
            </w:r>
            <w:r w:rsidRPr="00D66184">
              <w:rPr>
                <w:rFonts w:cstheme="minorHAnsi"/>
              </w:rPr>
              <w:t>3</w:t>
            </w:r>
            <w:r w:rsidR="00852614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540D87BA" w14:textId="122D9992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Wymiary pojazdów samochodowych</w:t>
            </w:r>
            <w:r w:rsidR="00891E20">
              <w:rPr>
                <w:rFonts w:cstheme="minorHAnsi"/>
              </w:rPr>
              <w:t xml:space="preserve"> – </w:t>
            </w:r>
            <w:r w:rsidRPr="00D66184">
              <w:rPr>
                <w:rFonts w:cstheme="minorHAnsi"/>
              </w:rPr>
              <w:t>3</w:t>
            </w:r>
            <w:r w:rsidR="00891E20">
              <w:rPr>
                <w:rFonts w:cstheme="minorHAnsi"/>
              </w:rPr>
              <w:t xml:space="preserve"> szt</w:t>
            </w:r>
            <w:r w:rsidR="00447EEF">
              <w:rPr>
                <w:rFonts w:cstheme="minorHAnsi"/>
              </w:rPr>
              <w:t>.</w:t>
            </w:r>
          </w:p>
          <w:p w14:paraId="261CC2C3" w14:textId="3A99847F" w:rsidR="00D66184" w:rsidRPr="00D66184" w:rsidRDefault="00D66184" w:rsidP="00D6618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t>Wymagania BHP - maksymalne dopuszczalne ciężary w magazynie dla mężczyzn i kobiet</w:t>
            </w:r>
            <w:r w:rsidR="00891E20">
              <w:rPr>
                <w:rFonts w:cstheme="minorHAnsi"/>
              </w:rPr>
              <w:t xml:space="preserve"> – 2 szt</w:t>
            </w:r>
            <w:r w:rsidR="00447EEF">
              <w:rPr>
                <w:rFonts w:cstheme="minorHAnsi"/>
              </w:rPr>
              <w:t>.</w:t>
            </w:r>
          </w:p>
          <w:p w14:paraId="2A328508" w14:textId="4ADE5003" w:rsidR="00770FFE" w:rsidRPr="00943F08" w:rsidRDefault="00D66184" w:rsidP="00770FFE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D66184">
              <w:rPr>
                <w:rFonts w:cstheme="minorHAnsi"/>
              </w:rPr>
              <w:lastRenderedPageBreak/>
              <w:t>Położenie punktu rozdziału w łańcuchu dostaw- luka czasowa</w:t>
            </w:r>
            <w:r w:rsidR="00891E20">
              <w:rPr>
                <w:rFonts w:cstheme="minorHAnsi"/>
              </w:rPr>
              <w:t xml:space="preserve"> – 2 sz</w:t>
            </w:r>
            <w:r w:rsidR="00447EEF">
              <w:rPr>
                <w:rFonts w:cstheme="minorHAnsi"/>
              </w:rPr>
              <w:t>t.</w:t>
            </w:r>
          </w:p>
        </w:tc>
      </w:tr>
      <w:tr w:rsidR="008C413C" w14:paraId="5E0A64E3" w14:textId="77777777" w:rsidTr="00524FDB">
        <w:tc>
          <w:tcPr>
            <w:tcW w:w="15410" w:type="dxa"/>
            <w:gridSpan w:val="2"/>
            <w:shd w:val="clear" w:color="auto" w:fill="D9D9D9" w:themeFill="background1" w:themeFillShade="D9"/>
          </w:tcPr>
          <w:p w14:paraId="302D89C0" w14:textId="25B8D426" w:rsidR="008C413C" w:rsidRPr="00411080" w:rsidRDefault="008C413C" w:rsidP="008C413C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  <w:b/>
                <w:bCs/>
              </w:rPr>
            </w:pPr>
            <w:r w:rsidRPr="00411080">
              <w:rPr>
                <w:rFonts w:cstheme="minorHAnsi"/>
                <w:b/>
                <w:bCs/>
              </w:rPr>
              <w:lastRenderedPageBreak/>
              <w:t>2.</w:t>
            </w:r>
            <w:r w:rsidR="00411080">
              <w:rPr>
                <w:rFonts w:cstheme="minorHAnsi"/>
                <w:b/>
                <w:bCs/>
              </w:rPr>
              <w:t xml:space="preserve"> Wyposażenie p</w:t>
            </w:r>
            <w:r w:rsidRPr="00411080">
              <w:rPr>
                <w:rFonts w:cstheme="minorHAnsi"/>
                <w:b/>
                <w:bCs/>
              </w:rPr>
              <w:t xml:space="preserve">racowni gospodarki materiałowej </w:t>
            </w:r>
          </w:p>
        </w:tc>
      </w:tr>
      <w:tr w:rsidR="00943F08" w14:paraId="0C448C03" w14:textId="77777777" w:rsidTr="00943F08">
        <w:trPr>
          <w:trHeight w:val="70"/>
        </w:trPr>
        <w:tc>
          <w:tcPr>
            <w:tcW w:w="2263" w:type="dxa"/>
          </w:tcPr>
          <w:p w14:paraId="1C963D26" w14:textId="37910EB4" w:rsidR="00943F08" w:rsidRPr="00943F08" w:rsidRDefault="00447EEF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Nazwa wyposażenia</w:t>
            </w:r>
          </w:p>
        </w:tc>
        <w:tc>
          <w:tcPr>
            <w:tcW w:w="13147" w:type="dxa"/>
          </w:tcPr>
          <w:p w14:paraId="4AB491A7" w14:textId="2A5FBCE9" w:rsidR="00943F08" w:rsidRPr="00943F08" w:rsidRDefault="00447EEF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447EEF">
              <w:rPr>
                <w:rFonts w:cstheme="minorHAnsi"/>
              </w:rPr>
              <w:t xml:space="preserve">Zadania do programu </w:t>
            </w:r>
            <w:proofErr w:type="spellStart"/>
            <w:r w:rsidRPr="00447EEF">
              <w:rPr>
                <w:rFonts w:cstheme="minorHAnsi"/>
              </w:rPr>
              <w:t>InsERT</w:t>
            </w:r>
            <w:proofErr w:type="spellEnd"/>
            <w:r w:rsidRPr="00447EEF">
              <w:rPr>
                <w:rFonts w:cstheme="minorHAnsi"/>
              </w:rPr>
              <w:t xml:space="preserve"> </w:t>
            </w:r>
            <w:proofErr w:type="spellStart"/>
            <w:r w:rsidRPr="00447EEF">
              <w:rPr>
                <w:rFonts w:cstheme="minorHAnsi"/>
              </w:rPr>
              <w:t>nexo</w:t>
            </w:r>
            <w:proofErr w:type="spellEnd"/>
            <w:r w:rsidRPr="00447EEF">
              <w:rPr>
                <w:rFonts w:cstheme="minorHAnsi"/>
              </w:rPr>
              <w:t>/</w:t>
            </w:r>
            <w:proofErr w:type="spellStart"/>
            <w:r w:rsidRPr="00447EEF">
              <w:rPr>
                <w:rFonts w:cstheme="minorHAnsi"/>
              </w:rPr>
              <w:t>nexo</w:t>
            </w:r>
            <w:proofErr w:type="spellEnd"/>
            <w:r w:rsidRPr="00447EEF">
              <w:rPr>
                <w:rFonts w:cstheme="minorHAnsi"/>
              </w:rPr>
              <w:t xml:space="preserve"> PRO – obsługa programu </w:t>
            </w:r>
            <w:proofErr w:type="spellStart"/>
            <w:r w:rsidRPr="00447EEF">
              <w:rPr>
                <w:rFonts w:cstheme="minorHAnsi"/>
              </w:rPr>
              <w:t>magazynowo-sprzedażowego</w:t>
            </w:r>
            <w:proofErr w:type="spellEnd"/>
            <w:r w:rsidRPr="00447EEF">
              <w:rPr>
                <w:rFonts w:cstheme="minorHAnsi"/>
              </w:rPr>
              <w:t xml:space="preserve"> – 20 szt</w:t>
            </w:r>
            <w:r>
              <w:rPr>
                <w:rFonts w:cstheme="minorHAnsi"/>
              </w:rPr>
              <w:t>.</w:t>
            </w:r>
          </w:p>
        </w:tc>
      </w:tr>
      <w:tr w:rsidR="0080673A" w14:paraId="35FEB10D" w14:textId="77777777" w:rsidTr="00943F08">
        <w:trPr>
          <w:trHeight w:val="70"/>
        </w:trPr>
        <w:tc>
          <w:tcPr>
            <w:tcW w:w="2263" w:type="dxa"/>
          </w:tcPr>
          <w:p w14:paraId="38C80676" w14:textId="09CBAFA4" w:rsidR="0080673A" w:rsidRPr="00943F08" w:rsidRDefault="00442AD4" w:rsidP="00943F08">
            <w:pPr>
              <w:suppressAutoHyphens/>
              <w:autoSpaceDN w:val="0"/>
              <w:spacing w:after="160" w:line="254" w:lineRule="auto"/>
              <w:textAlignment w:val="baseline"/>
            </w:pPr>
            <w:r w:rsidRPr="00442AD4">
              <w:t>Nazwa wyposażenia</w:t>
            </w:r>
          </w:p>
        </w:tc>
        <w:tc>
          <w:tcPr>
            <w:tcW w:w="13147" w:type="dxa"/>
          </w:tcPr>
          <w:p w14:paraId="1C472CEA" w14:textId="39B7EE91" w:rsidR="0080673A" w:rsidRPr="00411080" w:rsidRDefault="00442AD4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411080">
              <w:rPr>
                <w:rFonts w:cstheme="minorHAnsi"/>
              </w:rPr>
              <w:t>Makieta magazynu-  skala 1:</w:t>
            </w:r>
            <w:r w:rsidR="009E6647">
              <w:rPr>
                <w:rFonts w:cstheme="minorHAnsi"/>
              </w:rPr>
              <w:t>87</w:t>
            </w:r>
            <w:r w:rsidRPr="00411080">
              <w:rPr>
                <w:rFonts w:cstheme="minorHAnsi"/>
              </w:rPr>
              <w:t xml:space="preserve"> - 1 szt.</w:t>
            </w:r>
          </w:p>
          <w:p w14:paraId="51F62D9F" w14:textId="0BA9599B" w:rsidR="00C61BD4" w:rsidRDefault="00C61BD4" w:rsidP="00C61BD4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C61BD4">
              <w:rPr>
                <w:rFonts w:cstheme="minorHAnsi"/>
              </w:rPr>
              <w:t>Na makiecie należy przedstawić halę magazynową wraz z fragmentem zagospodarowania terenu, obejmującym plac manewrowy dla samochodów ciężarowych.</w:t>
            </w:r>
            <w:r>
              <w:rPr>
                <w:rFonts w:cstheme="minorHAnsi"/>
              </w:rPr>
              <w:br/>
            </w:r>
            <w:r w:rsidRPr="00C61BD4">
              <w:rPr>
                <w:rFonts w:cstheme="minorHAnsi"/>
              </w:rPr>
              <w:t>Dach magazynu powinien być otwarty, aby umożliwić wgląd do wnętrza obiektu i zaprezentować poszczególne strefy funkcjonalne magazynu, takie jak:</w:t>
            </w:r>
            <w:r>
              <w:rPr>
                <w:rFonts w:cstheme="minorHAnsi"/>
              </w:rPr>
              <w:br/>
              <w:t>- r</w:t>
            </w:r>
            <w:r w:rsidRPr="00C61BD4">
              <w:rPr>
                <w:rFonts w:cstheme="minorHAnsi"/>
              </w:rPr>
              <w:t>ampa rozładunkowa przeznaczona dla samochodów ciężarowych,</w:t>
            </w:r>
            <w:r>
              <w:rPr>
                <w:rFonts w:cstheme="minorHAnsi"/>
              </w:rPr>
              <w:br/>
              <w:t>- s</w:t>
            </w:r>
            <w:r w:rsidRPr="00C61BD4">
              <w:rPr>
                <w:rFonts w:cstheme="minorHAnsi"/>
              </w:rPr>
              <w:t>trefa przyjęć towaru,</w:t>
            </w:r>
            <w:r>
              <w:rPr>
                <w:rFonts w:cstheme="minorHAnsi"/>
              </w:rPr>
              <w:br/>
              <w:t>- s</w:t>
            </w:r>
            <w:r w:rsidRPr="00C61BD4">
              <w:rPr>
                <w:rFonts w:cstheme="minorHAnsi"/>
              </w:rPr>
              <w:t>trefa składowania – obejmująca zarówno regały wysokiego składowania, jak i składowanie blokowe palet bezpośrednio na posadzce i oznaczenie miejsc składowania</w:t>
            </w:r>
            <w:r>
              <w:rPr>
                <w:rFonts w:cstheme="minorHAnsi"/>
              </w:rPr>
              <w:t>,</w:t>
            </w:r>
            <w:r>
              <w:rPr>
                <w:rFonts w:cstheme="minorHAnsi"/>
              </w:rPr>
              <w:br/>
              <w:t>- s</w:t>
            </w:r>
            <w:r w:rsidRPr="00C61BD4">
              <w:rPr>
                <w:rFonts w:cstheme="minorHAnsi"/>
              </w:rPr>
              <w:t>trefa kompletacji – z przedstawieniem procesu kompletowania kartonów na paletach,</w:t>
            </w:r>
            <w:r>
              <w:rPr>
                <w:rFonts w:cstheme="minorHAnsi"/>
              </w:rPr>
              <w:br/>
              <w:t>- s</w:t>
            </w:r>
            <w:r w:rsidRPr="00C61BD4">
              <w:rPr>
                <w:rFonts w:cstheme="minorHAnsi"/>
              </w:rPr>
              <w:t>trefa wydań – wraz z rampą załadunkową dla pojazdów (lub platform kolejowych).</w:t>
            </w:r>
            <w:r>
              <w:rPr>
                <w:rFonts w:cstheme="minorHAnsi"/>
              </w:rPr>
              <w:br/>
            </w:r>
            <w:r w:rsidRPr="00C61BD4">
              <w:rPr>
                <w:rFonts w:cstheme="minorHAnsi"/>
              </w:rPr>
              <w:t>We wnętrzu magazynu należy umieścić modele systemu składowania, palet EURO z widocznymi kartonami, wyznaczone liniami miejsca do składowania, oznaczenie miejsc niebezpiecznych, figurki pracowników, wózek widłowy oraz inne elementy charakterystyczne dla obiektów magazynowych.</w:t>
            </w:r>
            <w:r>
              <w:rPr>
                <w:rFonts w:cstheme="minorHAnsi"/>
              </w:rPr>
              <w:br/>
            </w:r>
            <w:r w:rsidRPr="00C61BD4">
              <w:rPr>
                <w:rFonts w:cstheme="minorHAnsi"/>
              </w:rPr>
              <w:t>Na placu manewrowym powinien znaleźć się model samochodu ciężarowego.</w:t>
            </w:r>
          </w:p>
          <w:p w14:paraId="26ACDE2F" w14:textId="77777777" w:rsidR="00C61BD4" w:rsidRDefault="00C61BD4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</w:p>
          <w:p w14:paraId="044C8B69" w14:textId="77777777" w:rsidR="00C61BD4" w:rsidRDefault="00C61BD4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</w:p>
          <w:p w14:paraId="6CACA339" w14:textId="514C35AA" w:rsidR="00C61BD4" w:rsidRDefault="00C61BD4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</w:p>
        </w:tc>
      </w:tr>
      <w:tr w:rsidR="0080673A" w14:paraId="7FF46F3A" w14:textId="77777777" w:rsidTr="00943F08">
        <w:trPr>
          <w:trHeight w:val="70"/>
        </w:trPr>
        <w:tc>
          <w:tcPr>
            <w:tcW w:w="2263" w:type="dxa"/>
          </w:tcPr>
          <w:p w14:paraId="6E358310" w14:textId="69D2858F" w:rsidR="0080673A" w:rsidRPr="00943F08" w:rsidRDefault="002A138A" w:rsidP="00943F08">
            <w:pPr>
              <w:suppressAutoHyphens/>
              <w:autoSpaceDN w:val="0"/>
              <w:spacing w:after="160" w:line="254" w:lineRule="auto"/>
              <w:textAlignment w:val="baseline"/>
            </w:pPr>
            <w:r>
              <w:lastRenderedPageBreak/>
              <w:t>Nazwa wyposażenia</w:t>
            </w:r>
          </w:p>
        </w:tc>
        <w:tc>
          <w:tcPr>
            <w:tcW w:w="13147" w:type="dxa"/>
          </w:tcPr>
          <w:p w14:paraId="4E614F32" w14:textId="77777777" w:rsidR="0080673A" w:rsidRPr="00411080" w:rsidRDefault="002A138A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411080">
              <w:rPr>
                <w:rFonts w:cstheme="minorHAnsi"/>
              </w:rPr>
              <w:t>Makieta regałów magazynowych– skala 1:14</w:t>
            </w:r>
          </w:p>
          <w:p w14:paraId="79E6873D" w14:textId="4DC38316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 w:rsidRPr="002A138A">
              <w:rPr>
                <w:color w:val="000000"/>
              </w:rPr>
              <w:t xml:space="preserve">Elementy makiety magazynu </w:t>
            </w:r>
            <w:r>
              <w:rPr>
                <w:color w:val="000000"/>
              </w:rPr>
              <w:t xml:space="preserve">zawierające </w:t>
            </w:r>
            <w:r w:rsidRPr="002A138A">
              <w:rPr>
                <w:color w:val="000000"/>
              </w:rPr>
              <w:t>:</w:t>
            </w:r>
          </w:p>
          <w:p w14:paraId="1BDF282C" w14:textId="43750AB2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r</w:t>
            </w:r>
            <w:r w:rsidRPr="002A138A">
              <w:rPr>
                <w:color w:val="000000"/>
              </w:rPr>
              <w:t>ząd dwóch modułów regału paletowego stałego</w:t>
            </w:r>
          </w:p>
          <w:p w14:paraId="5B14E0F2" w14:textId="50F54678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s</w:t>
            </w:r>
            <w:r w:rsidRPr="002A138A">
              <w:rPr>
                <w:color w:val="000000"/>
              </w:rPr>
              <w:t>zyny do systemu regałów przesuwnych</w:t>
            </w:r>
          </w:p>
          <w:p w14:paraId="4B069043" w14:textId="7DEEF527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r</w:t>
            </w:r>
            <w:r w:rsidRPr="002A138A">
              <w:rPr>
                <w:color w:val="000000"/>
              </w:rPr>
              <w:t>egały przepływowe przesuwne</w:t>
            </w:r>
          </w:p>
          <w:p w14:paraId="55D926D7" w14:textId="10834499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r</w:t>
            </w:r>
            <w:r w:rsidRPr="002A138A">
              <w:rPr>
                <w:color w:val="000000"/>
              </w:rPr>
              <w:t>egał przepływowy stały</w:t>
            </w:r>
          </w:p>
          <w:p w14:paraId="06B3F168" w14:textId="2F5B1ED7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r</w:t>
            </w:r>
            <w:r w:rsidRPr="002A138A">
              <w:rPr>
                <w:color w:val="000000"/>
              </w:rPr>
              <w:t>egał paletowy stały</w:t>
            </w:r>
          </w:p>
          <w:p w14:paraId="4040DA74" w14:textId="53FEC975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r</w:t>
            </w:r>
            <w:r w:rsidRPr="002A138A">
              <w:rPr>
                <w:color w:val="000000"/>
              </w:rPr>
              <w:t xml:space="preserve">egały wspornikowe </w:t>
            </w:r>
          </w:p>
          <w:p w14:paraId="13096C69" w14:textId="761BBDAB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c</w:t>
            </w:r>
            <w:r w:rsidRPr="002A138A">
              <w:rPr>
                <w:color w:val="000000"/>
              </w:rPr>
              <w:t>iągi komunikacyjne</w:t>
            </w:r>
          </w:p>
          <w:p w14:paraId="6B90AA92" w14:textId="325C7CA2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p</w:t>
            </w:r>
            <w:r w:rsidRPr="002A138A">
              <w:rPr>
                <w:color w:val="000000"/>
              </w:rPr>
              <w:t>rzykładowe towary na regałach odpowiednio do rodzaju regału</w:t>
            </w:r>
          </w:p>
          <w:p w14:paraId="27EC863F" w14:textId="2FF61568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p</w:t>
            </w:r>
            <w:r w:rsidRPr="002A138A">
              <w:rPr>
                <w:color w:val="000000"/>
              </w:rPr>
              <w:t>alety z imitacją towaru</w:t>
            </w:r>
          </w:p>
          <w:p w14:paraId="2FF56ADE" w14:textId="2F550493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b</w:t>
            </w:r>
            <w:r w:rsidRPr="002A138A">
              <w:rPr>
                <w:color w:val="000000"/>
              </w:rPr>
              <w:t>eczki ułożone luźno na trawersach</w:t>
            </w:r>
          </w:p>
          <w:p w14:paraId="75119D56" w14:textId="73E2DAAF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w</w:t>
            </w:r>
            <w:r w:rsidRPr="002A138A">
              <w:rPr>
                <w:color w:val="000000"/>
              </w:rPr>
              <w:t>ózek widłowy</w:t>
            </w:r>
          </w:p>
          <w:p w14:paraId="3FCDF284" w14:textId="50E7B192" w:rsidR="002A138A" w:rsidRPr="002A138A" w:rsidRDefault="002A138A" w:rsidP="002A138A">
            <w:pPr>
              <w:shd w:val="clear" w:color="auto" w:fill="FFFFFF"/>
              <w:spacing w:line="360" w:lineRule="atLeast"/>
              <w:rPr>
                <w:color w:val="000000"/>
              </w:rPr>
            </w:pPr>
            <w:r>
              <w:rPr>
                <w:color w:val="000000"/>
              </w:rPr>
              <w:t>- m</w:t>
            </w:r>
            <w:r w:rsidRPr="002A138A">
              <w:rPr>
                <w:color w:val="000000"/>
              </w:rPr>
              <w:t>odel statyczny wózka paletowego</w:t>
            </w:r>
          </w:p>
          <w:p w14:paraId="15F1FFF1" w14:textId="37848294" w:rsidR="002A138A" w:rsidRPr="002A138A" w:rsidRDefault="002A138A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  <w:b/>
                <w:bCs/>
              </w:rPr>
            </w:pPr>
          </w:p>
        </w:tc>
      </w:tr>
      <w:tr w:rsidR="008C413C" w14:paraId="191D343B" w14:textId="77777777" w:rsidTr="00524FDB">
        <w:tc>
          <w:tcPr>
            <w:tcW w:w="15410" w:type="dxa"/>
            <w:gridSpan w:val="2"/>
            <w:shd w:val="clear" w:color="auto" w:fill="D9D9D9" w:themeFill="background1" w:themeFillShade="D9"/>
          </w:tcPr>
          <w:p w14:paraId="55EA5073" w14:textId="4C126C80" w:rsidR="008C413C" w:rsidRPr="00411080" w:rsidRDefault="006A0A1E" w:rsidP="006A0A1E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  <w:b/>
                <w:bCs/>
              </w:rPr>
            </w:pPr>
            <w:r w:rsidRPr="00411080">
              <w:rPr>
                <w:rFonts w:cstheme="minorHAnsi"/>
                <w:b/>
                <w:bCs/>
              </w:rPr>
              <w:t xml:space="preserve">3. </w:t>
            </w:r>
            <w:r w:rsidR="00411080" w:rsidRPr="00411080">
              <w:rPr>
                <w:rFonts w:cstheme="minorHAnsi"/>
                <w:b/>
                <w:bCs/>
              </w:rPr>
              <w:t>Wyposażenie p</w:t>
            </w:r>
            <w:r w:rsidRPr="00411080">
              <w:rPr>
                <w:rFonts w:cstheme="minorHAnsi"/>
                <w:b/>
                <w:bCs/>
              </w:rPr>
              <w:t>racowni transportu</w:t>
            </w:r>
          </w:p>
        </w:tc>
      </w:tr>
      <w:tr w:rsidR="008C413C" w14:paraId="1EE56159" w14:textId="77777777" w:rsidTr="00770FFE">
        <w:tc>
          <w:tcPr>
            <w:tcW w:w="2263" w:type="dxa"/>
          </w:tcPr>
          <w:p w14:paraId="4EE4F8BE" w14:textId="2CE27725" w:rsidR="008C413C" w:rsidRPr="00E13A1F" w:rsidRDefault="00803153" w:rsidP="00770FFE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Nazwa wyposażenia</w:t>
            </w:r>
          </w:p>
        </w:tc>
        <w:tc>
          <w:tcPr>
            <w:tcW w:w="13147" w:type="dxa"/>
          </w:tcPr>
          <w:p w14:paraId="412761F2" w14:textId="047852B4" w:rsidR="008C413C" w:rsidRPr="00E13A1F" w:rsidRDefault="00130900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130900">
              <w:rPr>
                <w:rFonts w:cstheme="minorHAnsi"/>
              </w:rPr>
              <w:t>Czytnik bezprzewodowy laserowy kodów kreskowych o zasięgu Bluetooth do 100 m</w:t>
            </w:r>
            <w:r>
              <w:rPr>
                <w:rFonts w:cstheme="minorHAnsi"/>
              </w:rPr>
              <w:t xml:space="preserve"> współpracujący z programem VULCAN</w:t>
            </w:r>
            <w:r w:rsidR="00803153">
              <w:rPr>
                <w:rFonts w:cstheme="minorHAnsi"/>
              </w:rPr>
              <w:t xml:space="preserve"> – 1 szt.</w:t>
            </w:r>
          </w:p>
        </w:tc>
      </w:tr>
      <w:tr w:rsidR="00217364" w14:paraId="435DA612" w14:textId="77777777" w:rsidTr="00770FFE">
        <w:tc>
          <w:tcPr>
            <w:tcW w:w="2263" w:type="dxa"/>
          </w:tcPr>
          <w:p w14:paraId="28705168" w14:textId="5EABB0BF" w:rsidR="00217364" w:rsidRDefault="00217364" w:rsidP="00770FFE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Nazwa wyposażenia</w:t>
            </w:r>
          </w:p>
        </w:tc>
        <w:tc>
          <w:tcPr>
            <w:tcW w:w="13147" w:type="dxa"/>
          </w:tcPr>
          <w:p w14:paraId="77EFBE1F" w14:textId="116DAC32" w:rsidR="00217364" w:rsidRPr="00130900" w:rsidRDefault="00217364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217364">
              <w:rPr>
                <w:rFonts w:cstheme="minorHAnsi"/>
              </w:rPr>
              <w:t>Drukark</w:t>
            </w:r>
            <w:r>
              <w:rPr>
                <w:rFonts w:cstheme="minorHAnsi"/>
              </w:rPr>
              <w:t>a</w:t>
            </w:r>
            <w:r w:rsidRPr="00217364">
              <w:rPr>
                <w:rFonts w:cstheme="minorHAnsi"/>
              </w:rPr>
              <w:t xml:space="preserve"> etykiet do drukowania kodów kreskowych</w:t>
            </w:r>
            <w:r>
              <w:rPr>
                <w:rFonts w:cstheme="minorHAnsi"/>
              </w:rPr>
              <w:t xml:space="preserve"> </w:t>
            </w:r>
            <w:r w:rsidRPr="00217364">
              <w:rPr>
                <w:rFonts w:cstheme="minorHAnsi"/>
              </w:rPr>
              <w:t>współpracujący z programem VULCAN – 1 szt.</w:t>
            </w:r>
          </w:p>
        </w:tc>
      </w:tr>
      <w:tr w:rsidR="00217364" w14:paraId="3CA72F1F" w14:textId="77777777" w:rsidTr="00770FFE">
        <w:tc>
          <w:tcPr>
            <w:tcW w:w="2263" w:type="dxa"/>
          </w:tcPr>
          <w:p w14:paraId="36229214" w14:textId="2137166D" w:rsidR="00217364" w:rsidRDefault="00217364" w:rsidP="00770FFE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Nazwa wyposażenia</w:t>
            </w:r>
          </w:p>
        </w:tc>
        <w:tc>
          <w:tcPr>
            <w:tcW w:w="13147" w:type="dxa"/>
          </w:tcPr>
          <w:p w14:paraId="674AD3AB" w14:textId="2FC60997" w:rsidR="00217364" w:rsidRPr="00217364" w:rsidRDefault="000F797F" w:rsidP="00943F08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 xml:space="preserve">Etykiety do drukarki kodów kreskowych – 10 000 szt. </w:t>
            </w:r>
          </w:p>
        </w:tc>
      </w:tr>
      <w:tr w:rsidR="008C413C" w14:paraId="79ABB572" w14:textId="77777777" w:rsidTr="00770FFE">
        <w:tc>
          <w:tcPr>
            <w:tcW w:w="2263" w:type="dxa"/>
          </w:tcPr>
          <w:p w14:paraId="1ADD5B37" w14:textId="03EE8CC8" w:rsidR="008C413C" w:rsidRPr="00E13A1F" w:rsidRDefault="00803153" w:rsidP="00770FFE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Nazwa wyposażenia</w:t>
            </w:r>
          </w:p>
        </w:tc>
        <w:tc>
          <w:tcPr>
            <w:tcW w:w="13147" w:type="dxa"/>
          </w:tcPr>
          <w:p w14:paraId="59CB5194" w14:textId="45673F30" w:rsidR="00803153" w:rsidRDefault="00803153" w:rsidP="00803153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  <w:r w:rsidRPr="00803153">
              <w:rPr>
                <w:rFonts w:cstheme="minorHAnsi"/>
              </w:rPr>
              <w:t>Model dydaktyczno-szkoleniowy w skali 1:10</w:t>
            </w:r>
            <w:r>
              <w:rPr>
                <w:rFonts w:cstheme="minorHAnsi"/>
              </w:rPr>
              <w:t xml:space="preserve"> – 1 szt.</w:t>
            </w:r>
            <w:r>
              <w:rPr>
                <w:rFonts w:cstheme="minorHAnsi"/>
              </w:rPr>
              <w:br/>
            </w:r>
            <w:r w:rsidRPr="00803153">
              <w:rPr>
                <w:rFonts w:cstheme="minorHAnsi"/>
              </w:rPr>
              <w:t xml:space="preserve">Model </w:t>
            </w:r>
            <w:r>
              <w:rPr>
                <w:rFonts w:cstheme="minorHAnsi"/>
              </w:rPr>
              <w:t>zawierający:</w:t>
            </w:r>
            <w:r>
              <w:rPr>
                <w:rFonts w:cstheme="minorHAnsi"/>
              </w:rPr>
              <w:br/>
            </w:r>
            <w:r w:rsidRPr="00803153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803153">
              <w:rPr>
                <w:rFonts w:cstheme="minorHAnsi"/>
              </w:rPr>
              <w:t xml:space="preserve">skrzynię ładunkową, </w:t>
            </w:r>
            <w:r w:rsidR="009A641E">
              <w:rPr>
                <w:rFonts w:cstheme="minorHAnsi"/>
              </w:rPr>
              <w:br/>
            </w:r>
            <w:r w:rsidRPr="00803153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803153">
              <w:rPr>
                <w:rFonts w:cstheme="minorHAnsi"/>
              </w:rPr>
              <w:t xml:space="preserve">palety EUR, </w:t>
            </w:r>
            <w:r>
              <w:rPr>
                <w:rFonts w:cstheme="minorHAnsi"/>
              </w:rPr>
              <w:br/>
            </w:r>
            <w:r w:rsidRPr="00803153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803153">
              <w:rPr>
                <w:rFonts w:cstheme="minorHAnsi"/>
              </w:rPr>
              <w:t xml:space="preserve">folie mini </w:t>
            </w:r>
            <w:proofErr w:type="spellStart"/>
            <w:r w:rsidRPr="00803153">
              <w:rPr>
                <w:rFonts w:cstheme="minorHAnsi"/>
              </w:rPr>
              <w:t>stretch</w:t>
            </w:r>
            <w:proofErr w:type="spellEnd"/>
            <w:r>
              <w:rPr>
                <w:rFonts w:cstheme="minorHAnsi"/>
              </w:rPr>
              <w:br/>
            </w:r>
            <w:r w:rsidRPr="00803153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803153">
              <w:rPr>
                <w:rFonts w:cstheme="minorHAnsi"/>
              </w:rPr>
              <w:t>drewniane prostokąt</w:t>
            </w:r>
            <w:bookmarkStart w:id="0" w:name="_GoBack"/>
            <w:bookmarkEnd w:id="0"/>
            <w:r w:rsidRPr="00803153">
              <w:rPr>
                <w:rFonts w:cstheme="minorHAnsi"/>
              </w:rPr>
              <w:t xml:space="preserve">ne ładunki o różnych wymiarach </w:t>
            </w:r>
            <w:r>
              <w:rPr>
                <w:rFonts w:cstheme="minorHAnsi"/>
              </w:rPr>
              <w:br/>
            </w:r>
            <w:r w:rsidRPr="00803153">
              <w:rPr>
                <w:rFonts w:cstheme="minorHAnsi"/>
              </w:rPr>
              <w:t>- skrypt dydaktyczny</w:t>
            </w:r>
            <w:r>
              <w:rPr>
                <w:rFonts w:cstheme="minorHAnsi"/>
              </w:rPr>
              <w:br/>
              <w:t xml:space="preserve">- </w:t>
            </w:r>
            <w:r w:rsidRPr="00803153">
              <w:rPr>
                <w:rFonts w:cstheme="minorHAnsi"/>
              </w:rPr>
              <w:t xml:space="preserve">ładunki okrągłe </w:t>
            </w:r>
            <w:r>
              <w:rPr>
                <w:rFonts w:cstheme="minorHAnsi"/>
              </w:rPr>
              <w:br/>
            </w:r>
            <w:r w:rsidRPr="00803153">
              <w:rPr>
                <w:rFonts w:cstheme="minorHAnsi"/>
              </w:rPr>
              <w:t>- pasy mocujące</w:t>
            </w:r>
          </w:p>
          <w:p w14:paraId="390115BD" w14:textId="3D5C6358" w:rsidR="00803153" w:rsidRPr="00E13A1F" w:rsidRDefault="00803153" w:rsidP="00803153">
            <w:pPr>
              <w:suppressAutoHyphens/>
              <w:autoSpaceDN w:val="0"/>
              <w:spacing w:after="160" w:line="254" w:lineRule="auto"/>
              <w:textAlignment w:val="baseline"/>
              <w:rPr>
                <w:rFonts w:cstheme="minorHAnsi"/>
              </w:rPr>
            </w:pPr>
          </w:p>
        </w:tc>
      </w:tr>
    </w:tbl>
    <w:p w14:paraId="04869408" w14:textId="77777777" w:rsidR="0030599C" w:rsidRPr="0030599C" w:rsidRDefault="0030599C" w:rsidP="00770FFE">
      <w:pPr>
        <w:suppressAutoHyphens/>
        <w:autoSpaceDN w:val="0"/>
        <w:spacing w:after="160" w:line="254" w:lineRule="auto"/>
        <w:textAlignment w:val="baseline"/>
        <w:rPr>
          <w:rFonts w:cstheme="minorHAnsi"/>
          <w:sz w:val="28"/>
          <w:szCs w:val="28"/>
        </w:rPr>
      </w:pPr>
    </w:p>
    <w:sectPr w:rsidR="0030599C" w:rsidRPr="0030599C" w:rsidSect="00817C03">
      <w:headerReference w:type="default" r:id="rId8"/>
      <w:footerReference w:type="default" r:id="rId9"/>
      <w:pgSz w:w="16838" w:h="11906" w:orient="landscape"/>
      <w:pgMar w:top="993" w:right="56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07A7A" w14:textId="77777777" w:rsidR="005259B8" w:rsidRDefault="005259B8" w:rsidP="00C544BE">
      <w:r>
        <w:separator/>
      </w:r>
    </w:p>
  </w:endnote>
  <w:endnote w:type="continuationSeparator" w:id="0">
    <w:p w14:paraId="012DF765" w14:textId="77777777" w:rsidR="005259B8" w:rsidRDefault="005259B8" w:rsidP="00C5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620129"/>
      <w:docPartObj>
        <w:docPartGallery w:val="Page Numbers (Bottom of Page)"/>
        <w:docPartUnique/>
      </w:docPartObj>
    </w:sdtPr>
    <w:sdtEndPr/>
    <w:sdtContent>
      <w:p w14:paraId="4660FD40" w14:textId="0B7789E2" w:rsidR="005F7F4B" w:rsidRDefault="005F7F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DC0">
          <w:rPr>
            <w:noProof/>
          </w:rPr>
          <w:t>6</w:t>
        </w:r>
        <w:r>
          <w:fldChar w:fldCharType="end"/>
        </w:r>
      </w:p>
    </w:sdtContent>
  </w:sdt>
  <w:p w14:paraId="11E04C88" w14:textId="77777777" w:rsidR="005F7F4B" w:rsidRDefault="005F7F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2AFD2" w14:textId="77777777" w:rsidR="005259B8" w:rsidRDefault="005259B8" w:rsidP="00C544BE">
      <w:r>
        <w:separator/>
      </w:r>
    </w:p>
  </w:footnote>
  <w:footnote w:type="continuationSeparator" w:id="0">
    <w:p w14:paraId="47F71F14" w14:textId="77777777" w:rsidR="005259B8" w:rsidRDefault="005259B8" w:rsidP="00C54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10CA0" w14:textId="77777777" w:rsidR="005F7F4B" w:rsidRDefault="005F7F4B" w:rsidP="00C544BE">
    <w:pPr>
      <w:pStyle w:val="Nagwek"/>
      <w:jc w:val="center"/>
    </w:pPr>
    <w:r>
      <w:rPr>
        <w:noProof/>
      </w:rPr>
      <w:drawing>
        <wp:inline distT="0" distB="0" distL="0" distR="0" wp14:anchorId="75F14158" wp14:editId="4364D6B0">
          <wp:extent cx="8098768" cy="838200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2192" cy="8520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5E101F" w14:textId="77777777" w:rsidR="005F7F4B" w:rsidRDefault="005F7F4B">
    <w:pPr>
      <w:pStyle w:val="Nagwek"/>
    </w:pPr>
  </w:p>
  <w:p w14:paraId="399D3F5E" w14:textId="77777777" w:rsidR="005F7F4B" w:rsidRDefault="005F7F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9399F"/>
    <w:multiLevelType w:val="hybridMultilevel"/>
    <w:tmpl w:val="B2888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E0EA0"/>
    <w:multiLevelType w:val="multilevel"/>
    <w:tmpl w:val="EFF2B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C930A46"/>
    <w:multiLevelType w:val="hybridMultilevel"/>
    <w:tmpl w:val="F48A0904"/>
    <w:lvl w:ilvl="0" w:tplc="CD002A76">
      <w:start w:val="1"/>
      <w:numFmt w:val="ordinal"/>
      <w:lvlText w:val="1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3574A"/>
    <w:multiLevelType w:val="hybridMultilevel"/>
    <w:tmpl w:val="BF083138"/>
    <w:lvl w:ilvl="0" w:tplc="127A196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A8A"/>
    <w:rsid w:val="000014CD"/>
    <w:rsid w:val="00012DC0"/>
    <w:rsid w:val="00013ABB"/>
    <w:rsid w:val="0001680B"/>
    <w:rsid w:val="00017088"/>
    <w:rsid w:val="0004257D"/>
    <w:rsid w:val="0004271E"/>
    <w:rsid w:val="0004312F"/>
    <w:rsid w:val="00047DCA"/>
    <w:rsid w:val="00051460"/>
    <w:rsid w:val="00056D66"/>
    <w:rsid w:val="0006291F"/>
    <w:rsid w:val="00064A56"/>
    <w:rsid w:val="000717E7"/>
    <w:rsid w:val="00073B02"/>
    <w:rsid w:val="000765F6"/>
    <w:rsid w:val="0007764F"/>
    <w:rsid w:val="000840AB"/>
    <w:rsid w:val="000854DB"/>
    <w:rsid w:val="00086349"/>
    <w:rsid w:val="00090BC7"/>
    <w:rsid w:val="000912CA"/>
    <w:rsid w:val="000948CD"/>
    <w:rsid w:val="00094F93"/>
    <w:rsid w:val="000A3361"/>
    <w:rsid w:val="000B565B"/>
    <w:rsid w:val="000B7169"/>
    <w:rsid w:val="000B794E"/>
    <w:rsid w:val="000C0165"/>
    <w:rsid w:val="000C6DCB"/>
    <w:rsid w:val="000D033F"/>
    <w:rsid w:val="000F52F2"/>
    <w:rsid w:val="000F797F"/>
    <w:rsid w:val="00101EFF"/>
    <w:rsid w:val="00122975"/>
    <w:rsid w:val="00123D1F"/>
    <w:rsid w:val="00126C82"/>
    <w:rsid w:val="00130900"/>
    <w:rsid w:val="00131D53"/>
    <w:rsid w:val="00146F79"/>
    <w:rsid w:val="0015040D"/>
    <w:rsid w:val="00153800"/>
    <w:rsid w:val="001540FC"/>
    <w:rsid w:val="0015506D"/>
    <w:rsid w:val="001710E0"/>
    <w:rsid w:val="00176BE0"/>
    <w:rsid w:val="00183533"/>
    <w:rsid w:val="001856A3"/>
    <w:rsid w:val="00185CC8"/>
    <w:rsid w:val="0018628A"/>
    <w:rsid w:val="001917F5"/>
    <w:rsid w:val="00195B69"/>
    <w:rsid w:val="001A03D5"/>
    <w:rsid w:val="001A2F83"/>
    <w:rsid w:val="001A620D"/>
    <w:rsid w:val="001B67DA"/>
    <w:rsid w:val="001C399D"/>
    <w:rsid w:val="001C4F5C"/>
    <w:rsid w:val="001C7EFD"/>
    <w:rsid w:val="001D2652"/>
    <w:rsid w:val="001D33AD"/>
    <w:rsid w:val="001D5471"/>
    <w:rsid w:val="001E4F44"/>
    <w:rsid w:val="001E6643"/>
    <w:rsid w:val="001F05E3"/>
    <w:rsid w:val="001F1537"/>
    <w:rsid w:val="001F16C2"/>
    <w:rsid w:val="001F3E71"/>
    <w:rsid w:val="001F79AD"/>
    <w:rsid w:val="002051FB"/>
    <w:rsid w:val="002144FC"/>
    <w:rsid w:val="002164EC"/>
    <w:rsid w:val="00217364"/>
    <w:rsid w:val="002176F3"/>
    <w:rsid w:val="00222ADF"/>
    <w:rsid w:val="00223B29"/>
    <w:rsid w:val="00231A66"/>
    <w:rsid w:val="00241B37"/>
    <w:rsid w:val="00252C0F"/>
    <w:rsid w:val="00256B14"/>
    <w:rsid w:val="0026476E"/>
    <w:rsid w:val="00267E28"/>
    <w:rsid w:val="00273F4A"/>
    <w:rsid w:val="00275127"/>
    <w:rsid w:val="00285662"/>
    <w:rsid w:val="00292CF1"/>
    <w:rsid w:val="00296E3C"/>
    <w:rsid w:val="002A138A"/>
    <w:rsid w:val="002A1844"/>
    <w:rsid w:val="002A4971"/>
    <w:rsid w:val="002B2DBB"/>
    <w:rsid w:val="002C2FBD"/>
    <w:rsid w:val="002C742A"/>
    <w:rsid w:val="002D41FF"/>
    <w:rsid w:val="002D5D9A"/>
    <w:rsid w:val="002D7ECC"/>
    <w:rsid w:val="002E481A"/>
    <w:rsid w:val="002E5314"/>
    <w:rsid w:val="00300922"/>
    <w:rsid w:val="00301A88"/>
    <w:rsid w:val="00304353"/>
    <w:rsid w:val="0030599C"/>
    <w:rsid w:val="00307955"/>
    <w:rsid w:val="0031378A"/>
    <w:rsid w:val="00313EBA"/>
    <w:rsid w:val="00322697"/>
    <w:rsid w:val="00324122"/>
    <w:rsid w:val="003251E1"/>
    <w:rsid w:val="00344719"/>
    <w:rsid w:val="00345A9A"/>
    <w:rsid w:val="00347921"/>
    <w:rsid w:val="0035134C"/>
    <w:rsid w:val="003518F2"/>
    <w:rsid w:val="00352F53"/>
    <w:rsid w:val="00355C4D"/>
    <w:rsid w:val="003602F7"/>
    <w:rsid w:val="0036260F"/>
    <w:rsid w:val="0036354D"/>
    <w:rsid w:val="00377916"/>
    <w:rsid w:val="00382875"/>
    <w:rsid w:val="00390BCB"/>
    <w:rsid w:val="00392595"/>
    <w:rsid w:val="003A1860"/>
    <w:rsid w:val="003A1AC3"/>
    <w:rsid w:val="003A4C4C"/>
    <w:rsid w:val="003A6898"/>
    <w:rsid w:val="003B08EA"/>
    <w:rsid w:val="003B0C2B"/>
    <w:rsid w:val="003B3046"/>
    <w:rsid w:val="003B7265"/>
    <w:rsid w:val="003C4033"/>
    <w:rsid w:val="003D4C12"/>
    <w:rsid w:val="003E3227"/>
    <w:rsid w:val="004003C8"/>
    <w:rsid w:val="00411080"/>
    <w:rsid w:val="00411892"/>
    <w:rsid w:val="00412465"/>
    <w:rsid w:val="004134AC"/>
    <w:rsid w:val="0042327B"/>
    <w:rsid w:val="00423823"/>
    <w:rsid w:val="00425F32"/>
    <w:rsid w:val="004269B7"/>
    <w:rsid w:val="00426D02"/>
    <w:rsid w:val="00432809"/>
    <w:rsid w:val="0043538D"/>
    <w:rsid w:val="00442AD4"/>
    <w:rsid w:val="004444BB"/>
    <w:rsid w:val="00445844"/>
    <w:rsid w:val="00447EEF"/>
    <w:rsid w:val="00453E14"/>
    <w:rsid w:val="00454ECA"/>
    <w:rsid w:val="00454F58"/>
    <w:rsid w:val="004700B6"/>
    <w:rsid w:val="00476BAA"/>
    <w:rsid w:val="00477AB4"/>
    <w:rsid w:val="00481FF2"/>
    <w:rsid w:val="0048380C"/>
    <w:rsid w:val="00485A4C"/>
    <w:rsid w:val="004876A6"/>
    <w:rsid w:val="00490B1F"/>
    <w:rsid w:val="00493688"/>
    <w:rsid w:val="004A0D1E"/>
    <w:rsid w:val="004A5685"/>
    <w:rsid w:val="004A5B13"/>
    <w:rsid w:val="004C04D6"/>
    <w:rsid w:val="004C661F"/>
    <w:rsid w:val="004D5A85"/>
    <w:rsid w:val="004D7985"/>
    <w:rsid w:val="004D7BDD"/>
    <w:rsid w:val="004F7BD3"/>
    <w:rsid w:val="00501DB6"/>
    <w:rsid w:val="0050478C"/>
    <w:rsid w:val="005048CE"/>
    <w:rsid w:val="005134F9"/>
    <w:rsid w:val="00524FDB"/>
    <w:rsid w:val="005259B8"/>
    <w:rsid w:val="0053170C"/>
    <w:rsid w:val="005362BE"/>
    <w:rsid w:val="005474BB"/>
    <w:rsid w:val="0054763D"/>
    <w:rsid w:val="005564C1"/>
    <w:rsid w:val="005571E2"/>
    <w:rsid w:val="00562F70"/>
    <w:rsid w:val="00567042"/>
    <w:rsid w:val="005720A5"/>
    <w:rsid w:val="00593B34"/>
    <w:rsid w:val="005961C5"/>
    <w:rsid w:val="005A26C4"/>
    <w:rsid w:val="005A51ED"/>
    <w:rsid w:val="005A6B43"/>
    <w:rsid w:val="005B0BE6"/>
    <w:rsid w:val="005B2C0D"/>
    <w:rsid w:val="005B53F3"/>
    <w:rsid w:val="005C2BCD"/>
    <w:rsid w:val="005C439B"/>
    <w:rsid w:val="005C4B02"/>
    <w:rsid w:val="005C4E2A"/>
    <w:rsid w:val="005D32F1"/>
    <w:rsid w:val="005E328D"/>
    <w:rsid w:val="005F4490"/>
    <w:rsid w:val="005F7F4B"/>
    <w:rsid w:val="00611BBA"/>
    <w:rsid w:val="00612566"/>
    <w:rsid w:val="00617135"/>
    <w:rsid w:val="006202C0"/>
    <w:rsid w:val="006225F4"/>
    <w:rsid w:val="00645E61"/>
    <w:rsid w:val="006502DD"/>
    <w:rsid w:val="00652536"/>
    <w:rsid w:val="006543B8"/>
    <w:rsid w:val="006579A7"/>
    <w:rsid w:val="006601FB"/>
    <w:rsid w:val="00661318"/>
    <w:rsid w:val="006626E2"/>
    <w:rsid w:val="00662EAA"/>
    <w:rsid w:val="00665980"/>
    <w:rsid w:val="00666D6E"/>
    <w:rsid w:val="00674664"/>
    <w:rsid w:val="006A0A1E"/>
    <w:rsid w:val="006A11FD"/>
    <w:rsid w:val="006A189D"/>
    <w:rsid w:val="006B3344"/>
    <w:rsid w:val="006B590C"/>
    <w:rsid w:val="006C282E"/>
    <w:rsid w:val="006C6872"/>
    <w:rsid w:val="006D13DC"/>
    <w:rsid w:val="006D171B"/>
    <w:rsid w:val="006D268E"/>
    <w:rsid w:val="006D560F"/>
    <w:rsid w:val="006E365D"/>
    <w:rsid w:val="006E7825"/>
    <w:rsid w:val="006F4948"/>
    <w:rsid w:val="006F58EF"/>
    <w:rsid w:val="006F7F10"/>
    <w:rsid w:val="0070655E"/>
    <w:rsid w:val="00713378"/>
    <w:rsid w:val="0072337F"/>
    <w:rsid w:val="007277AA"/>
    <w:rsid w:val="00733006"/>
    <w:rsid w:val="00734503"/>
    <w:rsid w:val="00735CC3"/>
    <w:rsid w:val="00737831"/>
    <w:rsid w:val="00737ED9"/>
    <w:rsid w:val="00742460"/>
    <w:rsid w:val="00755069"/>
    <w:rsid w:val="007561A4"/>
    <w:rsid w:val="00757CF9"/>
    <w:rsid w:val="007623D4"/>
    <w:rsid w:val="0076310D"/>
    <w:rsid w:val="00764DB2"/>
    <w:rsid w:val="00765864"/>
    <w:rsid w:val="00770FFE"/>
    <w:rsid w:val="00775D29"/>
    <w:rsid w:val="00776C23"/>
    <w:rsid w:val="00780471"/>
    <w:rsid w:val="00793662"/>
    <w:rsid w:val="007A24CB"/>
    <w:rsid w:val="007A4845"/>
    <w:rsid w:val="007B116C"/>
    <w:rsid w:val="007B2094"/>
    <w:rsid w:val="007B23DD"/>
    <w:rsid w:val="007B5483"/>
    <w:rsid w:val="007B73C8"/>
    <w:rsid w:val="007C2002"/>
    <w:rsid w:val="007C64FF"/>
    <w:rsid w:val="007D1BE9"/>
    <w:rsid w:val="007E6F60"/>
    <w:rsid w:val="007E6FB2"/>
    <w:rsid w:val="007F2E41"/>
    <w:rsid w:val="007F3908"/>
    <w:rsid w:val="007F70AC"/>
    <w:rsid w:val="0080113B"/>
    <w:rsid w:val="008030D9"/>
    <w:rsid w:val="00803153"/>
    <w:rsid w:val="0080673A"/>
    <w:rsid w:val="0081044D"/>
    <w:rsid w:val="00811593"/>
    <w:rsid w:val="008128E8"/>
    <w:rsid w:val="00814652"/>
    <w:rsid w:val="008156DD"/>
    <w:rsid w:val="00817C03"/>
    <w:rsid w:val="008223C5"/>
    <w:rsid w:val="0083137A"/>
    <w:rsid w:val="00847D62"/>
    <w:rsid w:val="0085257E"/>
    <w:rsid w:val="00852614"/>
    <w:rsid w:val="00852EF7"/>
    <w:rsid w:val="00856848"/>
    <w:rsid w:val="0086495B"/>
    <w:rsid w:val="00864EA1"/>
    <w:rsid w:val="00865B32"/>
    <w:rsid w:val="00866D71"/>
    <w:rsid w:val="0087160A"/>
    <w:rsid w:val="00873AD8"/>
    <w:rsid w:val="0087795B"/>
    <w:rsid w:val="00884565"/>
    <w:rsid w:val="00887131"/>
    <w:rsid w:val="00891E20"/>
    <w:rsid w:val="008951AD"/>
    <w:rsid w:val="0089559F"/>
    <w:rsid w:val="00896E65"/>
    <w:rsid w:val="008A55A5"/>
    <w:rsid w:val="008B2102"/>
    <w:rsid w:val="008B5B91"/>
    <w:rsid w:val="008C413C"/>
    <w:rsid w:val="008D226E"/>
    <w:rsid w:val="008D228C"/>
    <w:rsid w:val="008E562E"/>
    <w:rsid w:val="008F6908"/>
    <w:rsid w:val="008F696D"/>
    <w:rsid w:val="00903C2B"/>
    <w:rsid w:val="009104D1"/>
    <w:rsid w:val="00910C1A"/>
    <w:rsid w:val="009134E9"/>
    <w:rsid w:val="009144B1"/>
    <w:rsid w:val="00915974"/>
    <w:rsid w:val="00917D24"/>
    <w:rsid w:val="00922522"/>
    <w:rsid w:val="00927800"/>
    <w:rsid w:val="00940B1D"/>
    <w:rsid w:val="00943F08"/>
    <w:rsid w:val="0094581C"/>
    <w:rsid w:val="009502CD"/>
    <w:rsid w:val="00961CD1"/>
    <w:rsid w:val="00962659"/>
    <w:rsid w:val="009636DE"/>
    <w:rsid w:val="00972C38"/>
    <w:rsid w:val="00987518"/>
    <w:rsid w:val="009A250D"/>
    <w:rsid w:val="009A641E"/>
    <w:rsid w:val="009B30B0"/>
    <w:rsid w:val="009B313B"/>
    <w:rsid w:val="009B3179"/>
    <w:rsid w:val="009C5CEE"/>
    <w:rsid w:val="009C64C9"/>
    <w:rsid w:val="009D2A2F"/>
    <w:rsid w:val="009D5A1B"/>
    <w:rsid w:val="009E2FB9"/>
    <w:rsid w:val="009E42E9"/>
    <w:rsid w:val="009E6647"/>
    <w:rsid w:val="009F2F23"/>
    <w:rsid w:val="00A02B71"/>
    <w:rsid w:val="00A0795C"/>
    <w:rsid w:val="00A12C6A"/>
    <w:rsid w:val="00A203B6"/>
    <w:rsid w:val="00A20945"/>
    <w:rsid w:val="00A248CB"/>
    <w:rsid w:val="00A252FC"/>
    <w:rsid w:val="00A266E7"/>
    <w:rsid w:val="00A339FA"/>
    <w:rsid w:val="00A37981"/>
    <w:rsid w:val="00A61A4A"/>
    <w:rsid w:val="00A80499"/>
    <w:rsid w:val="00A91111"/>
    <w:rsid w:val="00A93457"/>
    <w:rsid w:val="00AC01D5"/>
    <w:rsid w:val="00AC22DE"/>
    <w:rsid w:val="00AC534B"/>
    <w:rsid w:val="00AC5FC1"/>
    <w:rsid w:val="00AC79FD"/>
    <w:rsid w:val="00AD1B56"/>
    <w:rsid w:val="00AD285F"/>
    <w:rsid w:val="00AD309D"/>
    <w:rsid w:val="00AD5467"/>
    <w:rsid w:val="00AE2615"/>
    <w:rsid w:val="00AE3F9B"/>
    <w:rsid w:val="00AF0418"/>
    <w:rsid w:val="00AF5D81"/>
    <w:rsid w:val="00B032BC"/>
    <w:rsid w:val="00B040B5"/>
    <w:rsid w:val="00B05391"/>
    <w:rsid w:val="00B0647F"/>
    <w:rsid w:val="00B135A2"/>
    <w:rsid w:val="00B1376A"/>
    <w:rsid w:val="00B165EE"/>
    <w:rsid w:val="00B2032B"/>
    <w:rsid w:val="00B23359"/>
    <w:rsid w:val="00B242AD"/>
    <w:rsid w:val="00B252FC"/>
    <w:rsid w:val="00B2649A"/>
    <w:rsid w:val="00B326BA"/>
    <w:rsid w:val="00B35B9D"/>
    <w:rsid w:val="00B37CC1"/>
    <w:rsid w:val="00B4157B"/>
    <w:rsid w:val="00B4379E"/>
    <w:rsid w:val="00B453BC"/>
    <w:rsid w:val="00B46AD8"/>
    <w:rsid w:val="00B5020D"/>
    <w:rsid w:val="00B525C3"/>
    <w:rsid w:val="00B54C11"/>
    <w:rsid w:val="00B550E9"/>
    <w:rsid w:val="00B557AD"/>
    <w:rsid w:val="00B55F70"/>
    <w:rsid w:val="00B56EC1"/>
    <w:rsid w:val="00B652B5"/>
    <w:rsid w:val="00B65321"/>
    <w:rsid w:val="00B670DA"/>
    <w:rsid w:val="00B71E2E"/>
    <w:rsid w:val="00B77D5E"/>
    <w:rsid w:val="00BA0FBD"/>
    <w:rsid w:val="00BA2BA9"/>
    <w:rsid w:val="00BA5F61"/>
    <w:rsid w:val="00BA6BBC"/>
    <w:rsid w:val="00BB074A"/>
    <w:rsid w:val="00BC4A35"/>
    <w:rsid w:val="00BD1E4F"/>
    <w:rsid w:val="00BD311A"/>
    <w:rsid w:val="00BD6A83"/>
    <w:rsid w:val="00BE5F40"/>
    <w:rsid w:val="00BF0642"/>
    <w:rsid w:val="00BF2AB9"/>
    <w:rsid w:val="00C00BC1"/>
    <w:rsid w:val="00C015C3"/>
    <w:rsid w:val="00C04013"/>
    <w:rsid w:val="00C11282"/>
    <w:rsid w:val="00C1255E"/>
    <w:rsid w:val="00C152F4"/>
    <w:rsid w:val="00C160B9"/>
    <w:rsid w:val="00C23AF4"/>
    <w:rsid w:val="00C26595"/>
    <w:rsid w:val="00C32079"/>
    <w:rsid w:val="00C369FA"/>
    <w:rsid w:val="00C43E9F"/>
    <w:rsid w:val="00C442E1"/>
    <w:rsid w:val="00C448EC"/>
    <w:rsid w:val="00C46919"/>
    <w:rsid w:val="00C47F87"/>
    <w:rsid w:val="00C544BE"/>
    <w:rsid w:val="00C61BD4"/>
    <w:rsid w:val="00C66569"/>
    <w:rsid w:val="00C727DF"/>
    <w:rsid w:val="00C83ACC"/>
    <w:rsid w:val="00CB5E35"/>
    <w:rsid w:val="00CC6B01"/>
    <w:rsid w:val="00CC6E83"/>
    <w:rsid w:val="00CE066D"/>
    <w:rsid w:val="00CE2261"/>
    <w:rsid w:val="00CE28E1"/>
    <w:rsid w:val="00CE47CC"/>
    <w:rsid w:val="00CF509A"/>
    <w:rsid w:val="00D14EDD"/>
    <w:rsid w:val="00D15D0F"/>
    <w:rsid w:val="00D32FBC"/>
    <w:rsid w:val="00D41766"/>
    <w:rsid w:val="00D4180B"/>
    <w:rsid w:val="00D41DD4"/>
    <w:rsid w:val="00D42DE2"/>
    <w:rsid w:val="00D4598C"/>
    <w:rsid w:val="00D45CC3"/>
    <w:rsid w:val="00D46027"/>
    <w:rsid w:val="00D5060F"/>
    <w:rsid w:val="00D51113"/>
    <w:rsid w:val="00D51330"/>
    <w:rsid w:val="00D66184"/>
    <w:rsid w:val="00D663BF"/>
    <w:rsid w:val="00D66636"/>
    <w:rsid w:val="00D7251D"/>
    <w:rsid w:val="00D76C38"/>
    <w:rsid w:val="00D80908"/>
    <w:rsid w:val="00D872D4"/>
    <w:rsid w:val="00D9249E"/>
    <w:rsid w:val="00D93041"/>
    <w:rsid w:val="00DA099E"/>
    <w:rsid w:val="00DA0D1F"/>
    <w:rsid w:val="00DA4AE1"/>
    <w:rsid w:val="00DA6273"/>
    <w:rsid w:val="00DB534F"/>
    <w:rsid w:val="00DC4A8E"/>
    <w:rsid w:val="00DD3305"/>
    <w:rsid w:val="00DE0F95"/>
    <w:rsid w:val="00DE5DD6"/>
    <w:rsid w:val="00DF32BA"/>
    <w:rsid w:val="00DF4B04"/>
    <w:rsid w:val="00DF6953"/>
    <w:rsid w:val="00E052AF"/>
    <w:rsid w:val="00E0786E"/>
    <w:rsid w:val="00E10943"/>
    <w:rsid w:val="00E10FF9"/>
    <w:rsid w:val="00E12473"/>
    <w:rsid w:val="00E13A1F"/>
    <w:rsid w:val="00E165AF"/>
    <w:rsid w:val="00E17D3D"/>
    <w:rsid w:val="00E223B9"/>
    <w:rsid w:val="00E35E6C"/>
    <w:rsid w:val="00E37AA6"/>
    <w:rsid w:val="00E439C6"/>
    <w:rsid w:val="00E51DE4"/>
    <w:rsid w:val="00E57ADE"/>
    <w:rsid w:val="00E65C4D"/>
    <w:rsid w:val="00E83037"/>
    <w:rsid w:val="00E92450"/>
    <w:rsid w:val="00E94DCD"/>
    <w:rsid w:val="00EB629C"/>
    <w:rsid w:val="00EC39C5"/>
    <w:rsid w:val="00EC52A4"/>
    <w:rsid w:val="00ED234E"/>
    <w:rsid w:val="00ED759E"/>
    <w:rsid w:val="00ED77D0"/>
    <w:rsid w:val="00EE2592"/>
    <w:rsid w:val="00EF02F2"/>
    <w:rsid w:val="00EF3781"/>
    <w:rsid w:val="00EF38F5"/>
    <w:rsid w:val="00EF61BF"/>
    <w:rsid w:val="00F02D45"/>
    <w:rsid w:val="00F049C1"/>
    <w:rsid w:val="00F07BCB"/>
    <w:rsid w:val="00F10623"/>
    <w:rsid w:val="00F10825"/>
    <w:rsid w:val="00F1310A"/>
    <w:rsid w:val="00F134C7"/>
    <w:rsid w:val="00F13961"/>
    <w:rsid w:val="00F14137"/>
    <w:rsid w:val="00F22A8A"/>
    <w:rsid w:val="00F2440C"/>
    <w:rsid w:val="00F30F40"/>
    <w:rsid w:val="00F316B4"/>
    <w:rsid w:val="00F33247"/>
    <w:rsid w:val="00F37323"/>
    <w:rsid w:val="00F37B22"/>
    <w:rsid w:val="00F432D3"/>
    <w:rsid w:val="00F53EE8"/>
    <w:rsid w:val="00F548F3"/>
    <w:rsid w:val="00F5504C"/>
    <w:rsid w:val="00F602A6"/>
    <w:rsid w:val="00F618CE"/>
    <w:rsid w:val="00F622DF"/>
    <w:rsid w:val="00F765EB"/>
    <w:rsid w:val="00F766E8"/>
    <w:rsid w:val="00F91CDC"/>
    <w:rsid w:val="00F94811"/>
    <w:rsid w:val="00FA227D"/>
    <w:rsid w:val="00FA3539"/>
    <w:rsid w:val="00FA45CC"/>
    <w:rsid w:val="00FB54D2"/>
    <w:rsid w:val="00FC0AC0"/>
    <w:rsid w:val="00FC4527"/>
    <w:rsid w:val="00FC78B0"/>
    <w:rsid w:val="00FE2EDD"/>
    <w:rsid w:val="00FF2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B6847"/>
  <w15:docId w15:val="{B03CA2BA-D8E7-410E-8C1C-3F2662EF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6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B20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A8A"/>
    <w:pPr>
      <w:ind w:left="720"/>
      <w:contextualSpacing/>
    </w:pPr>
  </w:style>
  <w:style w:type="table" w:styleId="Tabela-Siatka">
    <w:name w:val="Table Grid"/>
    <w:basedOn w:val="Standardowy"/>
    <w:uiPriority w:val="59"/>
    <w:rsid w:val="00F22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rtj1">
    <w:name w:val="xr_tj1"/>
    <w:rsid w:val="00742460"/>
  </w:style>
  <w:style w:type="character" w:customStyle="1" w:styleId="normaltext1">
    <w:name w:val="normal_text1"/>
    <w:rsid w:val="00742460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pacing w:val="0"/>
      <w:sz w:val="20"/>
      <w:szCs w:val="20"/>
      <w:u w:val="none"/>
      <w:effect w:val="none"/>
    </w:rPr>
  </w:style>
  <w:style w:type="character" w:customStyle="1" w:styleId="xrtl1">
    <w:name w:val="xr_tl1"/>
    <w:rsid w:val="00742460"/>
  </w:style>
  <w:style w:type="paragraph" w:styleId="NormalnyWeb">
    <w:name w:val="Normal (Web)"/>
    <w:basedOn w:val="Normalny"/>
    <w:uiPriority w:val="99"/>
    <w:unhideWhenUsed/>
    <w:rsid w:val="00742460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7B209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B209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0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094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474BB"/>
    <w:rPr>
      <w:b/>
      <w:bCs/>
    </w:rPr>
  </w:style>
  <w:style w:type="character" w:customStyle="1" w:styleId="productname">
    <w:name w:val="productname"/>
    <w:basedOn w:val="Domylnaczcionkaakapitu"/>
    <w:rsid w:val="005B53F3"/>
  </w:style>
  <w:style w:type="character" w:customStyle="1" w:styleId="apple-converted-space">
    <w:name w:val="apple-converted-space"/>
    <w:basedOn w:val="Domylnaczcionkaakapitu"/>
    <w:rsid w:val="001F3E7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A4C4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3A4C4C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price">
    <w:name w:val="price"/>
    <w:basedOn w:val="Domylnaczcionkaakapitu"/>
    <w:rsid w:val="003A4C4C"/>
  </w:style>
  <w:style w:type="character" w:styleId="Uwydatnienie">
    <w:name w:val="Emphasis"/>
    <w:basedOn w:val="Domylnaczcionkaakapitu"/>
    <w:uiPriority w:val="20"/>
    <w:qFormat/>
    <w:rsid w:val="003A4C4C"/>
    <w:rPr>
      <w:i/>
      <w:iCs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A4C4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A4C4C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p1">
    <w:name w:val="p1"/>
    <w:basedOn w:val="Normalny"/>
    <w:rsid w:val="00EF61BF"/>
    <w:pPr>
      <w:spacing w:before="100" w:beforeAutospacing="1" w:after="100" w:afterAutospacing="1"/>
    </w:pPr>
  </w:style>
  <w:style w:type="paragraph" w:customStyle="1" w:styleId="Domylnie">
    <w:name w:val="Domyślnie"/>
    <w:uiPriority w:val="99"/>
    <w:semiHidden/>
    <w:rsid w:val="00454ECA"/>
    <w:pPr>
      <w:tabs>
        <w:tab w:val="left" w:pos="708"/>
      </w:tabs>
      <w:suppressAutoHyphens/>
      <w:spacing w:after="0"/>
      <w:ind w:firstLine="425"/>
    </w:pPr>
    <w:rPr>
      <w:rFonts w:ascii="Times New Roman" w:eastAsia="SimSun" w:hAnsi="Times New Roman" w:cs="Times New Roman"/>
      <w:sz w:val="24"/>
    </w:rPr>
  </w:style>
  <w:style w:type="character" w:customStyle="1" w:styleId="Podtytu1">
    <w:name w:val="Podtytuł1"/>
    <w:basedOn w:val="Domylnaczcionkaakapitu"/>
    <w:rsid w:val="007D1BE9"/>
  </w:style>
  <w:style w:type="character" w:customStyle="1" w:styleId="djcattribute-label">
    <w:name w:val="djc_attribute-label"/>
    <w:basedOn w:val="Domylnaczcionkaakapitu"/>
    <w:rsid w:val="008B5B91"/>
  </w:style>
  <w:style w:type="paragraph" w:styleId="Nagwek">
    <w:name w:val="header"/>
    <w:basedOn w:val="Normalny"/>
    <w:link w:val="NagwekZnak"/>
    <w:uiPriority w:val="99"/>
    <w:unhideWhenUsed/>
    <w:rsid w:val="00C544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44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4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44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">
    <w:name w:val="def"/>
    <w:basedOn w:val="Domylnaczcionkaakapitu"/>
    <w:rsid w:val="00485A4C"/>
  </w:style>
  <w:style w:type="character" w:customStyle="1" w:styleId="xcontentpasted1">
    <w:name w:val="x_contentpasted1"/>
    <w:basedOn w:val="Domylnaczcionkaakapitu"/>
    <w:rsid w:val="007F2E41"/>
  </w:style>
  <w:style w:type="character" w:styleId="Odwoaniedokomentarza">
    <w:name w:val="annotation reference"/>
    <w:basedOn w:val="Domylnaczcionkaakapitu"/>
    <w:uiPriority w:val="99"/>
    <w:semiHidden/>
    <w:unhideWhenUsed/>
    <w:rsid w:val="00806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67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67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6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67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8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56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9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77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4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6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9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3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6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1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6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8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5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3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14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5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3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8736">
          <w:marLeft w:val="0"/>
          <w:marRight w:val="15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2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8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1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8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3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4629">
          <w:marLeft w:val="0"/>
          <w:marRight w:val="0"/>
          <w:marTop w:val="75"/>
          <w:marBottom w:val="0"/>
          <w:divBdr>
            <w:top w:val="single" w:sz="18" w:space="0" w:color="CCCCCC"/>
            <w:left w:val="single" w:sz="18" w:space="0" w:color="CCCCCC"/>
            <w:bottom w:val="single" w:sz="18" w:space="0" w:color="CCCCCC"/>
            <w:right w:val="single" w:sz="18" w:space="0" w:color="CCCCCC"/>
          </w:divBdr>
          <w:divsChild>
            <w:div w:id="15646444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8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9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7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43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6C9E2"/>
                                <w:left w:val="single" w:sz="6" w:space="0" w:color="A6C9E2"/>
                                <w:bottom w:val="single" w:sz="6" w:space="0" w:color="A6C9E2"/>
                                <w:right w:val="single" w:sz="6" w:space="0" w:color="A6C9E2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4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8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3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4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5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2020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58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1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0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7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6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6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2603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30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3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1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1964">
          <w:marLeft w:val="0"/>
          <w:marRight w:val="0"/>
          <w:marTop w:val="75"/>
          <w:marBottom w:val="0"/>
          <w:divBdr>
            <w:top w:val="single" w:sz="18" w:space="0" w:color="CCCCCC"/>
            <w:left w:val="single" w:sz="18" w:space="0" w:color="CCCCCC"/>
            <w:bottom w:val="single" w:sz="18" w:space="0" w:color="CCCCCC"/>
            <w:right w:val="single" w:sz="18" w:space="0" w:color="CCCCCC"/>
          </w:divBdr>
          <w:divsChild>
            <w:div w:id="196392543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19368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8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6C9E2"/>
                                <w:left w:val="single" w:sz="6" w:space="0" w:color="A6C9E2"/>
                                <w:bottom w:val="single" w:sz="6" w:space="0" w:color="A6C9E2"/>
                                <w:right w:val="single" w:sz="6" w:space="0" w:color="A6C9E2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3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1992">
          <w:marLeft w:val="0"/>
          <w:marRight w:val="0"/>
          <w:marTop w:val="75"/>
          <w:marBottom w:val="0"/>
          <w:divBdr>
            <w:top w:val="single" w:sz="18" w:space="0" w:color="CCCCCC"/>
            <w:left w:val="single" w:sz="18" w:space="0" w:color="CCCCCC"/>
            <w:bottom w:val="single" w:sz="18" w:space="0" w:color="CCCCCC"/>
            <w:right w:val="single" w:sz="18" w:space="0" w:color="CCCCCC"/>
          </w:divBdr>
          <w:divsChild>
            <w:div w:id="110087414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196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58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67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6C9E2"/>
                                <w:left w:val="single" w:sz="6" w:space="0" w:color="A6C9E2"/>
                                <w:bottom w:val="single" w:sz="6" w:space="0" w:color="A6C9E2"/>
                                <w:right w:val="single" w:sz="6" w:space="0" w:color="A6C9E2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958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2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2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8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3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3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7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6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0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9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9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1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04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06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0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111">
          <w:marLeft w:val="0"/>
          <w:marRight w:val="15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36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B3B9B-E4EF-42ED-B4DF-59137582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TL</dc:creator>
  <cp:lastModifiedBy>Katarzyna Brzezińska</cp:lastModifiedBy>
  <cp:revision>22</cp:revision>
  <cp:lastPrinted>2019-03-31T22:01:00Z</cp:lastPrinted>
  <dcterms:created xsi:type="dcterms:W3CDTF">2025-12-11T12:44:00Z</dcterms:created>
  <dcterms:modified xsi:type="dcterms:W3CDTF">2026-02-03T10:55:00Z</dcterms:modified>
</cp:coreProperties>
</file>